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77777777" w:rsidR="00FC5C7D" w:rsidRDefault="00FC5C7D" w:rsidP="00417999">
      <w:pPr>
        <w:spacing w:after="160"/>
        <w:jc w:val="center"/>
        <w:rPr>
          <w:rFonts w:eastAsia="宋体" w:hAnsi="宋体"/>
          <w:b/>
          <w:color w:val="00B0F0"/>
          <w:sz w:val="90"/>
          <w:szCs w:val="90"/>
        </w:rPr>
      </w:pPr>
      <w:r w:rsidRPr="00FC5C7D">
        <w:rPr>
          <w:rFonts w:eastAsia="宋体" w:hAnsi="宋体" w:hint="eastAsia"/>
          <w:b/>
          <w:color w:val="00B0F0"/>
          <w:sz w:val="90"/>
          <w:szCs w:val="90"/>
        </w:rPr>
        <w:t>丽湖校区自营餐厅环境提升及体育馆</w:t>
      </w:r>
      <w:r w:rsidRPr="00FC5C7D">
        <w:rPr>
          <w:rFonts w:eastAsia="宋体" w:hAnsi="宋体"/>
          <w:b/>
          <w:color w:val="00B0F0"/>
          <w:sz w:val="90"/>
          <w:szCs w:val="90"/>
        </w:rPr>
        <w:t>102</w:t>
      </w:r>
      <w:r w:rsidRPr="00FC5C7D">
        <w:rPr>
          <w:rFonts w:eastAsia="宋体" w:hAnsi="宋体" w:hint="eastAsia"/>
          <w:b/>
          <w:color w:val="00B0F0"/>
          <w:sz w:val="90"/>
          <w:szCs w:val="90"/>
        </w:rPr>
        <w:t>纱窗安装</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1FD884A8"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4C3600">
        <w:rPr>
          <w:rFonts w:eastAsia="宋体" w:hAnsi="宋体"/>
          <w:color w:val="FF0000"/>
        </w:rPr>
        <w:t>9001</w:t>
      </w:r>
      <w:r w:rsidR="002E4A6C">
        <w:rPr>
          <w:rFonts w:eastAsia="宋体" w:hAnsi="宋体"/>
          <w:color w:val="FF0000"/>
        </w:rPr>
        <w:t>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05D53FA1" w:rsidR="00EC35B1" w:rsidRDefault="004864AE">
      <w:pPr>
        <w:snapToGrid w:val="0"/>
        <w:spacing w:before="120" w:line="440" w:lineRule="exact"/>
        <w:ind w:firstLine="420"/>
        <w:rPr>
          <w:color w:val="000000"/>
        </w:rPr>
      </w:pPr>
      <w:proofErr w:type="gramStart"/>
      <w:r>
        <w:rPr>
          <w:rFonts w:hint="eastAsia"/>
          <w:color w:val="000000"/>
        </w:rPr>
        <w:t>现就</w:t>
      </w:r>
      <w:r w:rsidR="00FC5C7D">
        <w:rPr>
          <w:rFonts w:eastAsiaTheme="minorEastAsia"/>
          <w:color w:val="FF0000"/>
        </w:rPr>
        <w:t>丽湖</w:t>
      </w:r>
      <w:proofErr w:type="gramEnd"/>
      <w:r w:rsidR="00FC5C7D">
        <w:rPr>
          <w:rFonts w:eastAsiaTheme="minorEastAsia"/>
          <w:color w:val="FF0000"/>
        </w:rPr>
        <w:t>校区自营餐厅环境提升及体育馆</w:t>
      </w:r>
      <w:r w:rsidR="00FC5C7D">
        <w:rPr>
          <w:rFonts w:eastAsiaTheme="minorEastAsia"/>
          <w:color w:val="FF0000"/>
        </w:rPr>
        <w:t>102</w:t>
      </w:r>
      <w:r w:rsidR="00FC5C7D">
        <w:rPr>
          <w:rFonts w:eastAsiaTheme="minorEastAsia"/>
          <w:color w:val="FF0000"/>
        </w:rPr>
        <w:t>纱窗安装</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5232363E" w:rsidR="00EC35B1" w:rsidRDefault="004864AE">
      <w:pPr>
        <w:numPr>
          <w:ilvl w:val="0"/>
          <w:numId w:val="1"/>
        </w:numPr>
        <w:tabs>
          <w:tab w:val="left" w:pos="420"/>
        </w:tabs>
        <w:snapToGrid w:val="0"/>
        <w:spacing w:line="360" w:lineRule="exact"/>
        <w:rPr>
          <w:color w:val="000000"/>
          <w:u w:val="single"/>
        </w:rPr>
      </w:pPr>
      <w:r>
        <w:rPr>
          <w:color w:val="000000"/>
        </w:rPr>
        <w:t>工程名称：</w:t>
      </w:r>
      <w:r w:rsidR="00FC5C7D">
        <w:rPr>
          <w:rFonts w:eastAsiaTheme="minorEastAsia"/>
          <w:color w:val="FF0000"/>
        </w:rPr>
        <w:t>丽湖校区自营餐厅环境提升及体育馆</w:t>
      </w:r>
      <w:r w:rsidR="00FC5C7D">
        <w:rPr>
          <w:rFonts w:eastAsiaTheme="minorEastAsia"/>
          <w:color w:val="FF0000"/>
        </w:rPr>
        <w:t>102</w:t>
      </w:r>
      <w:r w:rsidR="00FC5C7D">
        <w:rPr>
          <w:rFonts w:eastAsiaTheme="minorEastAsia"/>
          <w:color w:val="FF0000"/>
        </w:rPr>
        <w:t>纱窗安装</w:t>
      </w:r>
    </w:p>
    <w:p w14:paraId="7D1C2488" w14:textId="4B7C34BB"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SZULHXQB202309001GC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7071B21D"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FC5C7D" w:rsidRPr="00FC5C7D">
        <w:rPr>
          <w:rFonts w:eastAsiaTheme="minorEastAsia"/>
          <w:color w:val="FF0000"/>
        </w:rPr>
        <w:t>51753.34</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03D359F6"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C5C7D">
        <w:rPr>
          <w:rFonts w:ascii="Times New Roman" w:eastAsiaTheme="minorEastAsia" w:hAnsi="Times New Roman"/>
          <w:color w:val="FF0000"/>
          <w:u w:val="single"/>
        </w:rPr>
        <w:t>9</w:t>
      </w:r>
      <w:r w:rsidRPr="00AE22B8">
        <w:rPr>
          <w:rFonts w:eastAsia="宋体" w:cs="宋体" w:hint="eastAsia"/>
          <w:color w:val="FF0000"/>
        </w:rPr>
        <w:t>月</w:t>
      </w:r>
      <w:r w:rsidR="00A53931">
        <w:rPr>
          <w:rFonts w:ascii="Times New Roman" w:eastAsiaTheme="minorEastAsia" w:hAnsi="Times New Roman"/>
          <w:color w:val="FF0000"/>
          <w:u w:val="single"/>
        </w:rPr>
        <w:t>2</w:t>
      </w:r>
      <w:r w:rsidR="009803A2">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C5C7D">
        <w:rPr>
          <w:rFonts w:ascii="Times New Roman" w:eastAsiaTheme="minorEastAsia" w:hAnsi="Times New Roman"/>
          <w:color w:val="FF0000"/>
          <w:u w:val="single"/>
        </w:rPr>
        <w:t>10</w:t>
      </w:r>
      <w:r w:rsidRPr="00AE22B8">
        <w:rPr>
          <w:rFonts w:eastAsia="宋体" w:cs="宋体" w:hint="eastAsia"/>
          <w:color w:val="FF0000"/>
        </w:rPr>
        <w:t>月</w:t>
      </w:r>
      <w:r w:rsidR="009803A2">
        <w:rPr>
          <w:rFonts w:eastAsia="宋体" w:cs="宋体"/>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六</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1E16C2CC"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9803A2">
        <w:rPr>
          <w:rFonts w:ascii="Times New Roman" w:eastAsiaTheme="minorEastAsia" w:hAnsi="Times New Roman"/>
          <w:color w:val="FF0000"/>
          <w:u w:val="single"/>
        </w:rPr>
        <w:t>10</w:t>
      </w:r>
      <w:r w:rsidR="00FD62EF" w:rsidRPr="00AE22B8">
        <w:rPr>
          <w:rFonts w:eastAsia="宋体" w:cs="宋体" w:hint="eastAsia"/>
          <w:color w:val="FF0000"/>
        </w:rPr>
        <w:t>月</w:t>
      </w:r>
      <w:r w:rsidR="009803A2">
        <w:rPr>
          <w:rFonts w:ascii="Times New Roman" w:eastAsiaTheme="minorEastAsia" w:hAnsi="Times New Roman"/>
          <w:color w:val="FF0000"/>
          <w:u w:val="single"/>
        </w:rPr>
        <w:t>7</w:t>
      </w:r>
      <w:r w:rsidR="00FD62EF" w:rsidRPr="00AE22B8">
        <w:rPr>
          <w:rFonts w:eastAsia="宋体" w:cs="宋体" w:hint="eastAsia"/>
          <w:color w:val="FF0000"/>
        </w:rPr>
        <w:t>日（星期</w:t>
      </w:r>
      <w:r w:rsidR="009803A2">
        <w:rPr>
          <w:rFonts w:eastAsia="宋体" w:cs="宋体" w:hint="eastAsia"/>
          <w:color w:val="FF0000"/>
        </w:rPr>
        <w:t>六</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9803A2">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7</w:t>
      </w:r>
      <w:r w:rsidR="00E46031" w:rsidRPr="00E46031">
        <w:rPr>
          <w:rFonts w:ascii="Times New Roman" w:eastAsia="宋体" w:hAnsi="Times New Roman" w:hint="eastAsia"/>
          <w:color w:val="FF0000"/>
        </w:rPr>
        <w:t>日</w:t>
      </w:r>
      <w:r w:rsidR="009803A2">
        <w:rPr>
          <w:rFonts w:ascii="Times New Roman" w:eastAsia="宋体" w:hAnsi="Times New Roman" w:hint="eastAsia"/>
          <w:color w:val="FF0000"/>
        </w:rPr>
        <w:t>-</w:t>
      </w:r>
      <w:r w:rsidR="00FC5C7D">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596963B"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9803A2">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sidR="009803A2">
        <w:rPr>
          <w:rFonts w:ascii="Times New Roman" w:eastAsia="宋体" w:hAnsi="Times New Roman"/>
          <w:color w:val="000000" w:themeColor="text1"/>
        </w:rPr>
        <w:t>7</w:t>
      </w:r>
      <w:r w:rsidR="008A3133">
        <w:rPr>
          <w:rFonts w:ascii="Times New Roman" w:eastAsia="宋体" w:hAnsi="Times New Roman" w:hint="eastAsia"/>
          <w:color w:val="000000" w:themeColor="text1"/>
        </w:rPr>
        <w:t>日（星期</w:t>
      </w:r>
      <w:r w:rsidR="009803A2">
        <w:rPr>
          <w:rFonts w:ascii="Times New Roman" w:eastAsia="宋体" w:hAnsi="Times New Roman" w:hint="eastAsia"/>
          <w:color w:val="000000" w:themeColor="text1"/>
        </w:rPr>
        <w:t>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7044E4">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sidR="007044E4">
        <w:rPr>
          <w:rFonts w:ascii="Times New Roman" w:eastAsia="宋体" w:hAnsi="Times New Roman"/>
          <w:color w:val="00B0F0"/>
        </w:rPr>
        <w:t>15019216819</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4F7F18A4"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A3F0F">
        <w:rPr>
          <w:rFonts w:ascii="Times New Roman" w:eastAsiaTheme="minorEastAsia" w:hAnsi="Times New Roman"/>
          <w:color w:val="FF0000"/>
          <w:u w:val="single"/>
        </w:rPr>
        <w:t>10</w:t>
      </w:r>
      <w:r>
        <w:rPr>
          <w:rFonts w:ascii="Times New Roman" w:hAnsi="Times New Roman"/>
          <w:color w:val="FF0000"/>
        </w:rPr>
        <w:t>月</w:t>
      </w:r>
      <w:r w:rsidR="009803A2">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CA3F0F">
        <w:rPr>
          <w:rFonts w:ascii="Times New Roman" w:hAnsi="Times New Roman"/>
          <w:color w:val="FF0000"/>
          <w:u w:val="single"/>
        </w:rPr>
        <w:t>15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w:t>
      </w:r>
      <w:r w:rsidR="00CA3F0F">
        <w:rPr>
          <w:rFonts w:ascii="Times New Roman" w:hAnsi="Times New Roman"/>
          <w:color w:val="FF0000"/>
          <w:u w:val="single"/>
        </w:rPr>
        <w:t>0</w:t>
      </w:r>
      <w:r w:rsidR="00F07575">
        <w:rPr>
          <w:rFonts w:ascii="Times New Roman" w:hAnsi="Times New Roman"/>
          <w:color w:val="FF0000"/>
          <w:u w:val="single"/>
        </w:rPr>
        <w:t>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30144CA3"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CA3F0F">
        <w:rPr>
          <w:rFonts w:eastAsia="宋体"/>
          <w:color w:val="FF0000"/>
        </w:rPr>
        <w:t>10</w:t>
      </w:r>
      <w:r>
        <w:rPr>
          <w:rFonts w:ascii="Times New Roman" w:hAnsi="Times New Roman"/>
          <w:color w:val="FF0000"/>
        </w:rPr>
        <w:t>月</w:t>
      </w:r>
      <w:r w:rsidR="009803A2">
        <w:rPr>
          <w:rFonts w:ascii="Times New Roman" w:eastAsiaTheme="minorEastAsia" w:hAnsi="Times New Roman"/>
          <w:color w:val="FF0000"/>
        </w:rPr>
        <w:t>7</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1B78A3DB"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A3F0F">
        <w:rPr>
          <w:rFonts w:ascii="Calibri" w:eastAsia="宋体" w:hAnsi="Calibri"/>
          <w:color w:val="FF0000"/>
        </w:rPr>
        <w:t>9</w:t>
      </w:r>
      <w:r>
        <w:rPr>
          <w:rFonts w:ascii="Calibri" w:eastAsia="Calibri" w:hAnsi="Calibri" w:hint="eastAsia"/>
          <w:color w:val="000000"/>
        </w:rPr>
        <w:t>月</w:t>
      </w:r>
      <w:r w:rsidR="00C97D57">
        <w:rPr>
          <w:rFonts w:ascii="Calibri" w:eastAsia="宋体" w:hAnsi="Calibri"/>
          <w:color w:val="FF0000"/>
        </w:rPr>
        <w:t>2</w:t>
      </w:r>
      <w:r w:rsidR="009803A2">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CA3F0F">
        <w:rPr>
          <w:rFonts w:ascii="Calibri" w:eastAsia="宋体" w:hAnsi="Calibri"/>
          <w:color w:val="FF0000"/>
        </w:rPr>
        <w:t>10</w:t>
      </w:r>
      <w:r>
        <w:rPr>
          <w:rFonts w:ascii="Calibri" w:eastAsia="Calibri" w:hAnsi="Calibri" w:hint="eastAsia"/>
          <w:color w:val="000000"/>
        </w:rPr>
        <w:t>月</w:t>
      </w:r>
      <w:r w:rsidR="009803A2">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249F4F3B"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FC5C7D">
              <w:rPr>
                <w:rFonts w:eastAsiaTheme="minorEastAsia"/>
                <w:color w:val="FF0000"/>
              </w:rPr>
              <w:t>丽湖校区自营餐厅环境提升及体育馆102纱窗安装</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72A880BC"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A3F0F">
              <w:rPr>
                <w:rFonts w:ascii="仿宋" w:eastAsia="仿宋" w:hAnsi="仿宋" w:hint="eastAsia"/>
                <w:color w:val="FF0000"/>
                <w:sz w:val="24"/>
                <w:szCs w:val="24"/>
              </w:rPr>
              <w:t>安装钢板</w:t>
            </w:r>
            <w:r w:rsidR="00D45A55">
              <w:rPr>
                <w:rFonts w:ascii="仿宋" w:eastAsia="仿宋" w:hAnsi="仿宋" w:hint="eastAsia"/>
                <w:color w:val="FF0000"/>
                <w:sz w:val="24"/>
                <w:szCs w:val="24"/>
              </w:rPr>
              <w:t>、</w:t>
            </w:r>
            <w:r w:rsidR="00CA3F0F">
              <w:rPr>
                <w:rFonts w:ascii="仿宋" w:eastAsia="仿宋" w:hAnsi="仿宋" w:hint="eastAsia"/>
                <w:color w:val="FF0000"/>
                <w:sz w:val="24"/>
                <w:szCs w:val="24"/>
              </w:rPr>
              <w:t>金属纱窗</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7D5B20">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7D5B20">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7D5B20">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6F315E67"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4C3600">
        <w:rPr>
          <w:rFonts w:eastAsia="宋体" w:hAnsi="宋体"/>
          <w:color w:val="FF0000"/>
        </w:rPr>
        <w:t>9001</w:t>
      </w:r>
      <w:r w:rsidR="002E4A6C">
        <w:rPr>
          <w:rFonts w:eastAsia="宋体" w:hAnsi="宋体"/>
          <w:color w:val="FF0000"/>
        </w:rPr>
        <w:t>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7556D4C2"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FC5C7D">
        <w:rPr>
          <w:rFonts w:eastAsiaTheme="minorEastAsia"/>
          <w:color w:val="FF0000"/>
        </w:rPr>
        <w:t>丽湖校区自营餐厅环境提升及体育馆</w:t>
      </w:r>
      <w:r w:rsidR="00FC5C7D">
        <w:rPr>
          <w:rFonts w:eastAsiaTheme="minorEastAsia"/>
          <w:color w:val="FF0000"/>
        </w:rPr>
        <w:t>102</w:t>
      </w:r>
      <w:r w:rsidR="00FC5C7D">
        <w:rPr>
          <w:rFonts w:eastAsiaTheme="minorEastAsia"/>
          <w:color w:val="FF0000"/>
        </w:rPr>
        <w:t>纱窗安装</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212A932F" w:rsidR="00EC35B1" w:rsidRDefault="004864AE">
      <w:pPr>
        <w:spacing w:line="360" w:lineRule="auto"/>
        <w:rPr>
          <w:rFonts w:eastAsiaTheme="minorEastAsia"/>
          <w:color w:val="000000"/>
          <w:sz w:val="24"/>
        </w:rPr>
      </w:pPr>
      <w:r>
        <w:rPr>
          <w:rFonts w:hint="eastAsia"/>
          <w:color w:val="000000"/>
          <w:sz w:val="24"/>
        </w:rPr>
        <w:t>项目名称：</w:t>
      </w:r>
      <w:r w:rsidR="00FC5C7D">
        <w:rPr>
          <w:rFonts w:eastAsiaTheme="minorEastAsia"/>
          <w:color w:val="FF0000"/>
        </w:rPr>
        <w:t>丽湖校区自营餐厅环境提升及体育馆</w:t>
      </w:r>
      <w:r w:rsidR="00FC5C7D">
        <w:rPr>
          <w:rFonts w:eastAsiaTheme="minorEastAsia"/>
          <w:color w:val="FF0000"/>
        </w:rPr>
        <w:t>102</w:t>
      </w:r>
      <w:r w:rsidR="00FC5C7D">
        <w:rPr>
          <w:rFonts w:eastAsiaTheme="minorEastAsia"/>
          <w:color w:val="FF0000"/>
        </w:rPr>
        <w:t>纱窗安装</w:t>
      </w:r>
    </w:p>
    <w:p w14:paraId="61FCC575" w14:textId="63643CB1"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4C3600">
        <w:rPr>
          <w:rFonts w:eastAsia="宋体" w:hAnsi="宋体"/>
          <w:color w:val="FF0000"/>
        </w:rPr>
        <w:t>9001</w:t>
      </w:r>
      <w:r w:rsidR="002E4A6C">
        <w:rPr>
          <w:rFonts w:eastAsia="宋体" w:hAnsi="宋体"/>
          <w:color w:val="FF0000"/>
        </w:rPr>
        <w:t>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CA38895"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9803A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0030" w14:textId="77777777" w:rsidR="007D5B20" w:rsidRDefault="007D5B20">
      <w:r>
        <w:separator/>
      </w:r>
    </w:p>
  </w:endnote>
  <w:endnote w:type="continuationSeparator" w:id="0">
    <w:p w14:paraId="2596C00D" w14:textId="77777777" w:rsidR="007D5B20" w:rsidRDefault="007D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r w:rsidR="007D5B20">
      <w:fldChar w:fldCharType="begin"/>
    </w:r>
    <w:r w:rsidR="007D5B20">
      <w:instrText>NUMPAGES \* Arabic \* MERGEFORMAT</w:instrText>
    </w:r>
    <w:r w:rsidR="007D5B20">
      <w:fldChar w:fldCharType="separate"/>
    </w:r>
    <w:r w:rsidR="00883AB3" w:rsidRPr="00883AB3">
      <w:rPr>
        <w:rFonts w:eastAsia="宋体" w:hAnsi="宋体"/>
        <w:noProof/>
      </w:rPr>
      <w:t>24</w:t>
    </w:r>
    <w:r w:rsidR="007D5B20">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89D3" w14:textId="77777777" w:rsidR="007D5B20" w:rsidRDefault="007D5B20">
      <w:r>
        <w:separator/>
      </w:r>
    </w:p>
  </w:footnote>
  <w:footnote w:type="continuationSeparator" w:id="0">
    <w:p w14:paraId="3A2EAEC1" w14:textId="77777777" w:rsidR="007D5B20" w:rsidRDefault="007D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13092CE2"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FC5C7D">
      <w:rPr>
        <w:rFonts w:eastAsia="宋体" w:hAnsi="宋体"/>
        <w:color w:val="FF0000"/>
      </w:rPr>
      <w:t>1</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D5B20"/>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3A2"/>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25</Pages>
  <Words>2302</Words>
  <Characters>13122</Characters>
  <Application>Microsoft Office Word</Application>
  <DocSecurity>0</DocSecurity>
  <Lines>109</Lines>
  <Paragraphs>30</Paragraphs>
  <ScaleCrop>false</ScaleCrop>
  <Company>Microsoft</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25</cp:revision>
  <cp:lastPrinted>2023-06-29T01:53:00Z</cp:lastPrinted>
  <dcterms:created xsi:type="dcterms:W3CDTF">2023-06-28T06:30:00Z</dcterms:created>
  <dcterms:modified xsi:type="dcterms:W3CDTF">2023-09-25T01:08:00Z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